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D8" w:rsidRPr="00E1214E" w:rsidRDefault="00E336D8" w:rsidP="00E336D8">
      <w:pPr>
        <w:spacing w:before="240" w:line="288" w:lineRule="auto"/>
        <w:ind w:right="430"/>
        <w:jc w:val="right"/>
        <w:rPr>
          <w:rFonts w:ascii="PT Sans Caption" w:hAnsi="PT Sans Caption" w:cstheme="minorHAnsi"/>
          <w:b/>
          <w:sz w:val="20"/>
          <w:szCs w:val="20"/>
        </w:rPr>
      </w:pPr>
      <w:r w:rsidRPr="00E1214E">
        <w:rPr>
          <w:rFonts w:ascii="PT Sans Caption" w:hAnsi="PT Sans Caption" w:cstheme="minorHAnsi"/>
          <w:b/>
          <w:sz w:val="20"/>
          <w:szCs w:val="20"/>
        </w:rPr>
        <w:t>Таблица</w:t>
      </w:r>
      <w:r>
        <w:rPr>
          <w:rFonts w:ascii="PT Sans Caption" w:hAnsi="PT Sans Caption" w:cstheme="minorHAnsi"/>
          <w:b/>
          <w:sz w:val="20"/>
          <w:szCs w:val="20"/>
        </w:rPr>
        <w:t xml:space="preserve"> 1</w:t>
      </w:r>
    </w:p>
    <w:tbl>
      <w:tblPr>
        <w:tblStyle w:val="-1"/>
        <w:tblW w:w="9167" w:type="dxa"/>
        <w:tblLayout w:type="fixed"/>
        <w:tblLook w:val="00A0" w:firstRow="1" w:lastRow="0" w:firstColumn="1" w:lastColumn="0" w:noHBand="0" w:noVBand="0"/>
      </w:tblPr>
      <w:tblGrid>
        <w:gridCol w:w="1313"/>
        <w:gridCol w:w="1135"/>
        <w:gridCol w:w="1134"/>
        <w:gridCol w:w="1135"/>
        <w:gridCol w:w="1159"/>
        <w:gridCol w:w="1159"/>
        <w:gridCol w:w="1133"/>
        <w:gridCol w:w="999"/>
      </w:tblGrid>
      <w:tr w:rsidR="00E336D8" w:rsidRPr="00E1214E" w:rsidTr="00E3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8"/>
          </w:tcPr>
          <w:p w:rsidR="00E336D8" w:rsidRPr="00A0303D" w:rsidRDefault="00E336D8" w:rsidP="00C14991">
            <w:pPr>
              <w:jc w:val="center"/>
              <w:rPr>
                <w:rFonts w:ascii="PT Sans Caption" w:hAnsi="PT Sans Caption" w:cstheme="minorHAnsi"/>
                <w:b w:val="0"/>
                <w:sz w:val="18"/>
                <w:szCs w:val="18"/>
              </w:rPr>
            </w:pPr>
            <w:r w:rsidRPr="00A0303D">
              <w:rPr>
                <w:rFonts w:ascii="PT Sans Caption" w:hAnsi="PT Sans Caption" w:cstheme="minorHAnsi"/>
                <w:sz w:val="18"/>
                <w:szCs w:val="18"/>
              </w:rPr>
              <w:t>Сталь</w:t>
            </w:r>
            <w:r w:rsidR="00BC79F2">
              <w:rPr>
                <w:rFonts w:ascii="PT Sans Caption" w:hAnsi="PT Sans Caption" w:cstheme="minorHAnsi"/>
                <w:sz w:val="18"/>
                <w:szCs w:val="18"/>
              </w:rPr>
              <w:t xml:space="preserve"> (</w:t>
            </w:r>
            <w:r w:rsidR="00BC79F2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m</w:t>
            </w:r>
            <w:r w:rsidR="00BC79F2">
              <w:rPr>
                <w:rFonts w:ascii="PT Sans Caption" w:hAnsi="PT Sans Caption" w:cstheme="minorHAnsi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BC79F2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= 75 </w:t>
            </w:r>
            <w:r w:rsidR="00BC79F2">
              <w:rPr>
                <w:rFonts w:ascii="PT Sans Caption" w:hAnsi="PT Sans Caption" w:cstheme="minorHAnsi"/>
                <w:sz w:val="18"/>
                <w:szCs w:val="18"/>
              </w:rPr>
              <w:t xml:space="preserve">г, </w:t>
            </w:r>
            <w:r w:rsidR="00BC79F2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m</w:t>
            </w:r>
            <w:r w:rsidR="00BC79F2" w:rsidRPr="00BC79F2">
              <w:rPr>
                <w:rFonts w:ascii="PT Sans Caption" w:hAnsi="PT Sans Caption" w:cstheme="minorHAnsi"/>
                <w:sz w:val="18"/>
                <w:szCs w:val="18"/>
                <w:vertAlign w:val="subscript"/>
                <w:lang w:val="en-US"/>
              </w:rPr>
              <w:t>1</w:t>
            </w:r>
            <w:r w:rsidR="00BC79F2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= 78</w:t>
            </w:r>
            <w:r w:rsidR="00BC79F2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 w:rsidR="00BC79F2">
              <w:rPr>
                <w:rFonts w:ascii="PT Sans Caption" w:hAnsi="PT Sans Caption" w:cstheme="minorHAnsi"/>
                <w:sz w:val="18"/>
                <w:szCs w:val="18"/>
              </w:rPr>
              <w:t>г</w:t>
            </w:r>
            <w:r w:rsidR="00BC79F2">
              <w:rPr>
                <w:rFonts w:ascii="PT Sans Caption" w:hAnsi="PT Sans Caption" w:cstheme="minorHAnsi"/>
                <w:sz w:val="18"/>
                <w:szCs w:val="18"/>
              </w:rPr>
              <w:t>)</w:t>
            </w:r>
          </w:p>
        </w:tc>
      </w:tr>
      <w:tr w:rsidR="00E336D8" w:rsidRPr="00E1214E" w:rsidTr="00E336D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№</w:t>
            </w:r>
          </w:p>
        </w:tc>
        <w:tc>
          <w:tcPr>
            <w:tcW w:w="1135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2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2.75pt" o:ole="">
                  <v:imagedata r:id="rId4" o:title=""/>
                </v:shape>
                <o:OLEObject Type="Embed" ProgID="Equation.3" ShapeID="_x0000_i1025" DrawAspect="Content" ObjectID="_1668282394" r:id="rId5"/>
              </w:object>
            </w:r>
          </w:p>
        </w:tc>
        <w:tc>
          <w:tcPr>
            <w:tcW w:w="1134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A0303D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320" w:dyaOrig="320">
                <v:shape id="_x0000_i1026" type="#_x0000_t75" style="width:15.75pt;height:15.75pt" o:ole="">
                  <v:imagedata r:id="rId6" o:title=""/>
                </v:shape>
                <o:OLEObject Type="Embed" ProgID="Equation.3" ShapeID="_x0000_i1026" DrawAspect="Content" ObjectID="_1668282395" r:id="rId7"/>
              </w:object>
            </w:r>
          </w:p>
        </w:tc>
        <w:tc>
          <w:tcPr>
            <w:tcW w:w="1135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360" w:dyaOrig="320">
                <v:shape id="_x0000_i1027" type="#_x0000_t75" style="width:18.75pt;height:15.75pt" o:ole="">
                  <v:imagedata r:id="rId8" o:title=""/>
                </v:shape>
                <o:OLEObject Type="Embed" ProgID="Equation.3" ShapeID="_x0000_i1027" DrawAspect="Content" ObjectID="_1668282396" r:id="rId9"/>
              </w:object>
            </w:r>
          </w:p>
        </w:tc>
        <w:tc>
          <w:tcPr>
            <w:tcW w:w="1159" w:type="dxa"/>
          </w:tcPr>
          <w:p w:rsidR="00E336D8" w:rsidRPr="001E5F42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 w:rsidRPr="001E5F42">
              <w:rPr>
                <w:rFonts w:ascii="PT Sans Caption" w:hAnsi="PT Sans Caption" w:cstheme="minorHAnsi"/>
                <w:position w:val="-6"/>
                <w:sz w:val="18"/>
                <w:szCs w:val="18"/>
              </w:rPr>
              <w:object w:dxaOrig="300" w:dyaOrig="279">
                <v:shape id="_x0000_i1028" type="#_x0000_t75" style="width:15.75pt;height:13.5pt" o:ole="">
                  <v:imagedata r:id="rId10" o:title=""/>
                </v:shape>
                <o:OLEObject Type="Embed" ProgID="Equation.3" ShapeID="_x0000_i1028" DrawAspect="Content" ObjectID="_1668282397" r:id="rId11"/>
              </w:object>
            </w: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 xml:space="preserve">,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10</w:t>
            </w:r>
            <w:r w:rsidRPr="00E336D8">
              <w:rPr>
                <w:rFonts w:ascii="PT Sans Caption" w:hAnsi="PT Sans Caption" w:cstheme="minorHAnsi"/>
                <w:sz w:val="18"/>
                <w:szCs w:val="18"/>
                <w:vertAlign w:val="superscript"/>
                <w:lang w:val="en-US"/>
              </w:rPr>
              <w:t>-3</w:t>
            </w:r>
            <w:r w:rsidRPr="001E5F42">
              <w:rPr>
                <w:rFonts w:ascii="PT Sans Caption" w:hAnsi="PT Sans Caption" w:cstheme="minorHAnsi"/>
                <w:position w:val="-6"/>
                <w:sz w:val="18"/>
                <w:szCs w:val="18"/>
              </w:rPr>
              <w:object w:dxaOrig="180" w:dyaOrig="220">
                <v:shape id="_x0000_i1029" type="#_x0000_t75" style="width:9pt;height:11.25pt" o:ole="">
                  <v:imagedata r:id="rId12" o:title=""/>
                </v:shape>
                <o:OLEObject Type="Embed" ProgID="Equation.3" ShapeID="_x0000_i1029" DrawAspect="Content" ObjectID="_1668282398" r:id="rId13"/>
              </w:object>
            </w:r>
          </w:p>
        </w:tc>
        <w:tc>
          <w:tcPr>
            <w:tcW w:w="1159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6"/>
                <w:sz w:val="18"/>
                <w:szCs w:val="18"/>
              </w:rPr>
              <w:object w:dxaOrig="180" w:dyaOrig="200">
                <v:shape id="_x0000_i1030" type="#_x0000_t75" style="width:9pt;height:9.75pt" o:ole="">
                  <v:imagedata r:id="rId14" o:title=""/>
                </v:shape>
                <o:OLEObject Type="Embed" ProgID="Equation.3" ShapeID="_x0000_i1030" DrawAspect="Content" ObjectID="_1668282399" r:id="rId15"/>
              </w:object>
            </w: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 xml:space="preserve">, </w:t>
            </w:r>
            <w:r w:rsidRPr="00A0303D">
              <w:rPr>
                <w:rFonts w:ascii="PT Sans Caption" w:hAnsi="PT Sans Caption" w:cstheme="minorHAnsi"/>
                <w:position w:val="-22"/>
                <w:sz w:val="18"/>
                <w:szCs w:val="18"/>
              </w:rPr>
              <w:object w:dxaOrig="279" w:dyaOrig="580">
                <v:shape id="_x0000_i1031" type="#_x0000_t75" style="width:13.5pt;height:29.25pt" o:ole="">
                  <v:imagedata r:id="rId16" o:title=""/>
                </v:shape>
                <o:OLEObject Type="Embed" ProgID="Equation.3" ShapeID="_x0000_i1031" DrawAspect="Content" ObjectID="_1668282400" r:id="rId17"/>
              </w:object>
            </w:r>
          </w:p>
        </w:tc>
        <w:tc>
          <w:tcPr>
            <w:tcW w:w="1133" w:type="dxa"/>
          </w:tcPr>
          <w:p w:rsidR="00E336D8" w:rsidRPr="00E1214E" w:rsidRDefault="00E336D8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4"/>
                <w:sz w:val="18"/>
                <w:szCs w:val="18"/>
              </w:rPr>
              <w:object w:dxaOrig="240" w:dyaOrig="240">
                <v:shape id="_x0000_i1032" type="#_x0000_t75" style="width:12pt;height:12pt" o:ole="">
                  <v:imagedata r:id="rId18" o:title=""/>
                </v:shape>
                <o:OLEObject Type="Embed" ProgID="Equation.3" ShapeID="_x0000_i1032" DrawAspect="Content" ObjectID="_1668282401" r:id="rId19"/>
              </w:object>
            </w: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 xml:space="preserve">, </w:t>
            </w:r>
            <w:r w:rsidRPr="00E1214E">
              <w:rPr>
                <w:rFonts w:ascii="PT Sans Caption" w:hAnsi="PT Sans Caption" w:cstheme="minorHAnsi"/>
                <w:position w:val="-4"/>
                <w:sz w:val="18"/>
                <w:szCs w:val="18"/>
              </w:rPr>
              <w:object w:dxaOrig="279" w:dyaOrig="240">
                <v:shape id="_x0000_i1033" type="#_x0000_t75" style="width:13.5pt;height:12pt" o:ole="">
                  <v:imagedata r:id="rId20" o:title=""/>
                </v:shape>
                <o:OLEObject Type="Embed" ProgID="Equation.3" ShapeID="_x0000_i1033" DrawAspect="Content" ObjectID="_1668282402" r:id="rId21"/>
              </w:object>
            </w:r>
          </w:p>
        </w:tc>
        <w:tc>
          <w:tcPr>
            <w:tcW w:w="996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4"/>
                <w:sz w:val="18"/>
                <w:szCs w:val="18"/>
              </w:rPr>
              <w:object w:dxaOrig="260" w:dyaOrig="240">
                <v:shape id="_x0000_i1034" type="#_x0000_t75" style="width:12.75pt;height:12pt" o:ole="">
                  <v:imagedata r:id="rId22" o:title=""/>
                </v:shape>
                <o:OLEObject Type="Embed" ProgID="Equation.3" ShapeID="_x0000_i1034" DrawAspect="Content" ObjectID="_1668282403" r:id="rId23"/>
              </w:object>
            </w:r>
          </w:p>
        </w:tc>
      </w:tr>
      <w:tr w:rsidR="00E336D8" w:rsidRPr="00E1214E" w:rsidTr="00E336D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E336D8" w:rsidRPr="00E336D8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7,5</w:t>
            </w:r>
          </w:p>
        </w:tc>
        <w:tc>
          <w:tcPr>
            <w:tcW w:w="1159" w:type="dxa"/>
          </w:tcPr>
          <w:p w:rsidR="00E336D8" w:rsidRPr="00E336D8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0,102</w:t>
            </w:r>
          </w:p>
        </w:tc>
        <w:tc>
          <w:tcPr>
            <w:tcW w:w="1159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E336D8" w:rsidRPr="00E1214E" w:rsidRDefault="00E336D8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E336D8" w:rsidRPr="00E1214E" w:rsidTr="00E336D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E336D8" w:rsidRPr="00E336D8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1,5</w:t>
            </w:r>
          </w:p>
        </w:tc>
        <w:tc>
          <w:tcPr>
            <w:tcW w:w="1135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7,3</w:t>
            </w:r>
          </w:p>
        </w:tc>
        <w:tc>
          <w:tcPr>
            <w:tcW w:w="1159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0,112</w:t>
            </w:r>
          </w:p>
        </w:tc>
        <w:tc>
          <w:tcPr>
            <w:tcW w:w="1159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E336D8" w:rsidRPr="00E1214E" w:rsidRDefault="00E336D8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E336D8" w:rsidRPr="00E1214E" w:rsidTr="00E336D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E336D8" w:rsidRPr="00E336D8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1,4</w:t>
            </w:r>
          </w:p>
        </w:tc>
        <w:tc>
          <w:tcPr>
            <w:tcW w:w="1135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7,0</w:t>
            </w:r>
          </w:p>
        </w:tc>
        <w:tc>
          <w:tcPr>
            <w:tcW w:w="1159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0,107</w:t>
            </w:r>
          </w:p>
        </w:tc>
        <w:tc>
          <w:tcPr>
            <w:tcW w:w="1159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E336D8" w:rsidRPr="00E1214E" w:rsidRDefault="00E336D8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E336D8" w:rsidRPr="00E1214E" w:rsidTr="00E336D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Среднее</w:t>
            </w:r>
          </w:p>
        </w:tc>
        <w:tc>
          <w:tcPr>
            <w:tcW w:w="1135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E336D8" w:rsidRPr="00E1214E" w:rsidRDefault="00E336D8" w:rsidP="00C14991">
            <w:pPr>
              <w:tabs>
                <w:tab w:val="left" w:pos="213"/>
                <w:tab w:val="center" w:pos="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:rsidR="00E336D8" w:rsidRPr="00E1214E" w:rsidRDefault="00E336D8" w:rsidP="00E336D8">
      <w:pPr>
        <w:spacing w:before="240" w:line="288" w:lineRule="auto"/>
        <w:ind w:right="1139"/>
        <w:jc w:val="right"/>
        <w:rPr>
          <w:rFonts w:ascii="PT Sans Caption" w:hAnsi="PT Sans Caption" w:cstheme="minorHAnsi"/>
          <w:b/>
          <w:sz w:val="20"/>
          <w:szCs w:val="20"/>
        </w:rPr>
      </w:pPr>
      <w:r w:rsidRPr="00E1214E">
        <w:rPr>
          <w:rFonts w:ascii="PT Sans Caption" w:hAnsi="PT Sans Caption" w:cstheme="minorHAnsi"/>
          <w:b/>
          <w:sz w:val="20"/>
          <w:szCs w:val="20"/>
        </w:rPr>
        <w:t>Таблица</w:t>
      </w:r>
      <w:r>
        <w:rPr>
          <w:rFonts w:ascii="PT Sans Caption" w:hAnsi="PT Sans Caption" w:cstheme="minorHAnsi"/>
          <w:b/>
          <w:sz w:val="20"/>
          <w:szCs w:val="20"/>
        </w:rPr>
        <w:t xml:space="preserve"> 2</w:t>
      </w:r>
    </w:p>
    <w:tbl>
      <w:tblPr>
        <w:tblStyle w:val="-1"/>
        <w:tblW w:w="4572" w:type="dxa"/>
        <w:tblLayout w:type="fixed"/>
        <w:tblLook w:val="00A0" w:firstRow="1" w:lastRow="0" w:firstColumn="1" w:lastColumn="0" w:noHBand="0" w:noVBand="0"/>
      </w:tblPr>
      <w:tblGrid>
        <w:gridCol w:w="988"/>
        <w:gridCol w:w="891"/>
        <w:gridCol w:w="890"/>
        <w:gridCol w:w="891"/>
        <w:gridCol w:w="912"/>
      </w:tblGrid>
      <w:tr w:rsidR="00E336D8" w:rsidRPr="00E1214E" w:rsidTr="00E3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gridSpan w:val="5"/>
          </w:tcPr>
          <w:p w:rsidR="00E336D8" w:rsidRPr="00A0303D" w:rsidRDefault="00E336D8" w:rsidP="00C14991">
            <w:pPr>
              <w:jc w:val="center"/>
              <w:rPr>
                <w:rFonts w:ascii="PT Sans Caption" w:hAnsi="PT Sans Caption" w:cstheme="minorHAnsi"/>
                <w:b w:val="0"/>
                <w:sz w:val="18"/>
                <w:szCs w:val="18"/>
              </w:rPr>
            </w:pPr>
            <w:r w:rsidRPr="00A0303D">
              <w:rPr>
                <w:rFonts w:ascii="PT Sans Caption" w:hAnsi="PT Sans Caption" w:cstheme="minorHAnsi"/>
                <w:sz w:val="18"/>
                <w:szCs w:val="18"/>
              </w:rPr>
              <w:t>Пластилин</w:t>
            </w:r>
            <w:r w:rsidR="00BC79F2">
              <w:rPr>
                <w:rFonts w:ascii="PT Sans Caption" w:hAnsi="PT Sans Caption" w:cstheme="minorHAnsi"/>
                <w:sz w:val="18"/>
                <w:szCs w:val="18"/>
              </w:rPr>
              <w:t xml:space="preserve"> </w:t>
            </w:r>
            <w:r w:rsidR="00BC79F2">
              <w:rPr>
                <w:rFonts w:ascii="PT Sans Caption" w:hAnsi="PT Sans Caption" w:cstheme="minorHAnsi"/>
                <w:sz w:val="18"/>
                <w:szCs w:val="18"/>
              </w:rPr>
              <w:t>(</w:t>
            </w:r>
            <w:r w:rsidR="00BC79F2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m</w:t>
            </w:r>
            <w:r w:rsidR="00BC79F2" w:rsidRPr="00BC79F2">
              <w:rPr>
                <w:rFonts w:ascii="PT Sans Caption" w:hAnsi="PT Sans Caption" w:cstheme="minorHAnsi"/>
                <w:sz w:val="18"/>
                <w:szCs w:val="18"/>
                <w:vertAlign w:val="subscript"/>
              </w:rPr>
              <w:t xml:space="preserve"> </w:t>
            </w:r>
            <w:r w:rsidR="00BC79F2" w:rsidRPr="00BC79F2">
              <w:rPr>
                <w:rFonts w:ascii="PT Sans Caption" w:hAnsi="PT Sans Caption" w:cstheme="minorHAnsi"/>
                <w:sz w:val="18"/>
                <w:szCs w:val="18"/>
              </w:rPr>
              <w:t xml:space="preserve">= 75 </w:t>
            </w:r>
            <w:r w:rsidR="00BC79F2">
              <w:rPr>
                <w:rFonts w:ascii="PT Sans Caption" w:hAnsi="PT Sans Caption" w:cstheme="minorHAnsi"/>
                <w:sz w:val="18"/>
                <w:szCs w:val="18"/>
              </w:rPr>
              <w:t xml:space="preserve">г, </w:t>
            </w:r>
            <w:r w:rsidR="00BC79F2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m</w:t>
            </w:r>
            <w:r w:rsidR="00BC79F2" w:rsidRPr="00BC79F2">
              <w:rPr>
                <w:rFonts w:ascii="PT Sans Caption" w:hAnsi="PT Sans Caption" w:cstheme="minorHAnsi"/>
                <w:sz w:val="18"/>
                <w:szCs w:val="18"/>
                <w:vertAlign w:val="subscript"/>
              </w:rPr>
              <w:t>1</w:t>
            </w:r>
            <w:r w:rsidR="00BC79F2" w:rsidRPr="00BC79F2">
              <w:rPr>
                <w:rFonts w:ascii="PT Sans Caption" w:hAnsi="PT Sans Caption" w:cstheme="minorHAnsi"/>
                <w:sz w:val="18"/>
                <w:szCs w:val="18"/>
              </w:rPr>
              <w:t xml:space="preserve"> = 78 </w:t>
            </w:r>
            <w:r w:rsidR="00BC79F2">
              <w:rPr>
                <w:rFonts w:ascii="PT Sans Caption" w:hAnsi="PT Sans Caption" w:cstheme="minorHAnsi"/>
                <w:sz w:val="18"/>
                <w:szCs w:val="18"/>
              </w:rPr>
              <w:t>г)</w:t>
            </w:r>
            <w:bookmarkStart w:id="0" w:name="_GoBack"/>
            <w:bookmarkEnd w:id="0"/>
          </w:p>
        </w:tc>
      </w:tr>
      <w:tr w:rsidR="00E336D8" w:rsidRPr="00E1214E" w:rsidTr="00E336D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№</w:t>
            </w: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200" w:dyaOrig="260">
                <v:shape id="_x0000_i1035" type="#_x0000_t75" style="width:10.5pt;height:12.75pt" o:ole="">
                  <v:imagedata r:id="rId24" o:title=""/>
                </v:shape>
                <o:OLEObject Type="Embed" ProgID="Equation.3" ShapeID="_x0000_i1035" DrawAspect="Content" ObjectID="_1668282404" r:id="rId25"/>
              </w:object>
            </w:r>
          </w:p>
        </w:tc>
        <w:tc>
          <w:tcPr>
            <w:tcW w:w="890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A0303D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320" w:dyaOrig="320">
                <v:shape id="_x0000_i1036" type="#_x0000_t75" style="width:15.75pt;height:15.75pt" o:ole="">
                  <v:imagedata r:id="rId26" o:title=""/>
                </v:shape>
                <o:OLEObject Type="Embed" ProgID="Equation.3" ShapeID="_x0000_i1036" DrawAspect="Content" ObjectID="_1668282405" r:id="rId27"/>
              </w:object>
            </w: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10"/>
                <w:sz w:val="18"/>
                <w:szCs w:val="18"/>
              </w:rPr>
              <w:object w:dxaOrig="360" w:dyaOrig="320">
                <v:shape id="_x0000_i1037" type="#_x0000_t75" style="width:18.75pt;height:15.75pt" o:ole="">
                  <v:imagedata r:id="rId28" o:title=""/>
                </v:shape>
                <o:OLEObject Type="Embed" ProgID="Equation.3" ShapeID="_x0000_i1037" DrawAspect="Content" ObjectID="_1668282406" r:id="rId29"/>
              </w:object>
            </w:r>
          </w:p>
        </w:tc>
        <w:tc>
          <w:tcPr>
            <w:tcW w:w="912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position w:val="-6"/>
                <w:sz w:val="18"/>
                <w:szCs w:val="18"/>
              </w:rPr>
              <w:object w:dxaOrig="180" w:dyaOrig="200">
                <v:shape id="_x0000_i1038" type="#_x0000_t75" style="width:9pt;height:9.75pt" o:ole="">
                  <v:imagedata r:id="rId30" o:title=""/>
                </v:shape>
                <o:OLEObject Type="Embed" ProgID="Equation.3" ShapeID="_x0000_i1038" DrawAspect="Content" ObjectID="_1668282407" r:id="rId31"/>
              </w:object>
            </w: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 xml:space="preserve">, </w:t>
            </w:r>
            <w:r w:rsidRPr="00A0303D">
              <w:rPr>
                <w:rFonts w:ascii="PT Sans Caption" w:hAnsi="PT Sans Caption" w:cstheme="minorHAnsi"/>
                <w:position w:val="-22"/>
                <w:sz w:val="18"/>
                <w:szCs w:val="18"/>
              </w:rPr>
              <w:object w:dxaOrig="279" w:dyaOrig="580">
                <v:shape id="_x0000_i1039" type="#_x0000_t75" style="width:13.5pt;height:29.25pt" o:ole="">
                  <v:imagedata r:id="rId32" o:title=""/>
                </v:shape>
                <o:OLEObject Type="Embed" ProgID="Equation.3" ShapeID="_x0000_i1039" DrawAspect="Content" ObjectID="_1668282408" r:id="rId33"/>
              </w:object>
            </w:r>
          </w:p>
        </w:tc>
      </w:tr>
      <w:tr w:rsidR="00E336D8" w:rsidRPr="00E1214E" w:rsidTr="00E336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15</w:t>
            </w:r>
          </w:p>
        </w:tc>
        <w:tc>
          <w:tcPr>
            <w:tcW w:w="890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</w:t>
            </w: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6,1</w:t>
            </w:r>
          </w:p>
        </w:tc>
        <w:tc>
          <w:tcPr>
            <w:tcW w:w="912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E336D8" w:rsidRPr="00E1214E" w:rsidTr="00E336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15</w:t>
            </w:r>
          </w:p>
        </w:tc>
        <w:tc>
          <w:tcPr>
            <w:tcW w:w="890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5,8</w:t>
            </w: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6,0</w:t>
            </w:r>
          </w:p>
        </w:tc>
        <w:tc>
          <w:tcPr>
            <w:tcW w:w="912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E336D8" w:rsidRPr="00E1214E" w:rsidTr="00E336D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E1214E">
              <w:rPr>
                <w:rFonts w:ascii="PT Sans Caption" w:hAnsi="PT Sans Caption" w:cstheme="minorHAnsi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15</w:t>
            </w:r>
          </w:p>
        </w:tc>
        <w:tc>
          <w:tcPr>
            <w:tcW w:w="890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6,2</w:t>
            </w:r>
          </w:p>
        </w:tc>
        <w:tc>
          <w:tcPr>
            <w:tcW w:w="891" w:type="dxa"/>
          </w:tcPr>
          <w:p w:rsidR="00E336D8" w:rsidRPr="00E1214E" w:rsidRDefault="00E336D8" w:rsidP="00E3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6,3</w:t>
            </w:r>
          </w:p>
        </w:tc>
        <w:tc>
          <w:tcPr>
            <w:tcW w:w="912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E336D8" w:rsidRPr="00E1214E" w:rsidTr="00E336D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E336D8" w:rsidRPr="00E1214E" w:rsidRDefault="00E336D8" w:rsidP="00C14991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Среднее</w:t>
            </w: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890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912" w:type="dxa"/>
          </w:tcPr>
          <w:p w:rsidR="00E336D8" w:rsidRPr="00E1214E" w:rsidRDefault="00E336D8" w:rsidP="00C1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:rsidR="00F46A66" w:rsidRDefault="00F46A66"/>
    <w:sectPr w:rsidR="00F4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D8"/>
    <w:rsid w:val="001E0CBA"/>
    <w:rsid w:val="00BC79F2"/>
    <w:rsid w:val="00E336D8"/>
    <w:rsid w:val="00F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4EED"/>
  <w15:chartTrackingRefBased/>
  <w15:docId w15:val="{7A5CF380-95E7-4630-90D9-70269065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CB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к договору на изготовление мебели"/>
    <w:basedOn w:val="1"/>
    <w:qFormat/>
    <w:rsid w:val="001E0CBA"/>
    <w:pPr>
      <w:keepNext w:val="0"/>
      <w:keepLines w:val="0"/>
      <w:spacing w:before="700" w:beforeAutospacing="1" w:after="700" w:afterAutospacing="1" w:line="360" w:lineRule="auto"/>
    </w:pPr>
    <w:rPr>
      <w:rFonts w:ascii="Georgia" w:eastAsia="Times New Roman" w:hAnsi="Georgia" w:cs="Times New Roman"/>
      <w:b/>
      <w:bC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-1">
    <w:name w:val="Grid Table 1 Light"/>
    <w:basedOn w:val="a1"/>
    <w:uiPriority w:val="46"/>
    <w:rsid w:val="00E336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2020-11-30T14:45:00Z</dcterms:created>
  <dcterms:modified xsi:type="dcterms:W3CDTF">2020-11-30T15:00:00Z</dcterms:modified>
</cp:coreProperties>
</file>